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A9C1" w14:textId="77777777"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14:paraId="205A11B4" w14:textId="77777777"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14:paraId="3A65EFE5" w14:textId="77777777"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14:paraId="73B1054C" w14:textId="5AD2876E" w:rsidR="001A70DE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202</w:t>
      </w:r>
      <w:r w:rsidR="008068B3">
        <w:rPr>
          <w:rFonts w:ascii="Times New Roman" w:eastAsia="Tahoma" w:hAnsi="Times New Roman" w:cs="Times New Roman"/>
          <w:b/>
          <w:sz w:val="24"/>
        </w:rPr>
        <w:t>5</w:t>
      </w:r>
      <w:r w:rsidRPr="00145BB2">
        <w:rPr>
          <w:rFonts w:ascii="Times New Roman" w:eastAsia="Tahoma" w:hAnsi="Times New Roman" w:cs="Times New Roman"/>
          <w:b/>
          <w:sz w:val="24"/>
        </w:rPr>
        <w:t>/202</w:t>
      </w:r>
      <w:r w:rsidR="008068B3">
        <w:rPr>
          <w:rFonts w:ascii="Times New Roman" w:eastAsia="Tahoma" w:hAnsi="Times New Roman" w:cs="Times New Roman"/>
          <w:b/>
          <w:sz w:val="24"/>
        </w:rPr>
        <w:t>6</w:t>
      </w:r>
      <w:r w:rsidRPr="00145BB2">
        <w:rPr>
          <w:rFonts w:ascii="Times New Roman" w:eastAsia="Tahoma" w:hAnsi="Times New Roman" w:cs="Times New Roman"/>
          <w:b/>
          <w:sz w:val="24"/>
        </w:rPr>
        <w:t>. TANÉV</w:t>
      </w:r>
    </w:p>
    <w:p w14:paraId="69251E08" w14:textId="77777777" w:rsidR="00DC3A8A" w:rsidRPr="00145BB2" w:rsidRDefault="00DC3A8A" w:rsidP="00145BB2">
      <w:pPr>
        <w:spacing w:after="17" w:line="235" w:lineRule="auto"/>
        <w:ind w:left="3411" w:right="1820" w:hanging="1153"/>
        <w:jc w:val="center"/>
        <w:rPr>
          <w:rFonts w:ascii="Times New Roman" w:hAnsi="Times New Roman" w:cs="Times New Roman"/>
        </w:rPr>
      </w:pPr>
    </w:p>
    <w:p w14:paraId="4FFE08A0" w14:textId="77777777"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14:paraId="5F9DB54B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14:paraId="4040EFEA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7B304482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C8B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D61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50F19362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1A01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5B2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5F2FBDF7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8A6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FE2D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6F135B58" w14:textId="77777777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0B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9393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4E1ED863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337" w14:textId="77777777"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5C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3FE9B50E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2C4E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53BF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7797C519" w14:textId="77777777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BECB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2A04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370D2C80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54C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A81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F710B16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7EC303A2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14:paraId="1A6F6A58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1488CD05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BA0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71CE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6415F3D9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02D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03FF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7E0FED92" w14:textId="77777777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BE1A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B60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419F67F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331234BD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14:paraId="5C7DFEE4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33F9EE73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4E9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CD12" w14:textId="77777777" w:rsidR="001A70DE" w:rsidRPr="00145BB2" w:rsidRDefault="00145BB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145BB2">
              <w:rPr>
                <w:rFonts w:ascii="Times New Roman" w:hAnsi="Times New Roman" w:cs="Times New Roman"/>
                <w:b/>
              </w:rPr>
              <w:t>203056/002</w:t>
            </w:r>
          </w:p>
        </w:tc>
      </w:tr>
      <w:tr w:rsidR="001A70DE" w:rsidRPr="00145BB2" w14:paraId="37FE4073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37D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D07D" w14:textId="77777777" w:rsidR="001A70DE" w:rsidRPr="00145BB2" w:rsidRDefault="00145BB2" w:rsidP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>Szolnoki SZC Jendrassik György Gépipari Technikum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  <w:tr w:rsidR="001A70DE" w:rsidRPr="00145BB2" w14:paraId="5C33AF74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AFA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26F" w14:textId="77777777" w:rsidR="001A70DE" w:rsidRPr="00145BB2" w:rsidRDefault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>5000 Szolnok, Baross utca 37.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14:paraId="45DEDAE5" w14:textId="77777777" w:rsidR="001A70DE" w:rsidRDefault="008601FF">
      <w:pPr>
        <w:spacing w:after="165"/>
        <w:rPr>
          <w:rFonts w:ascii="Times New Roman" w:eastAsia="Tahoma" w:hAnsi="Times New Roman" w:cs="Times New Roman"/>
          <w:b/>
          <w:sz w:val="26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1AD151DB" w14:textId="77777777" w:rsidR="003E3DCB" w:rsidRPr="00145BB2" w:rsidRDefault="003E3DCB">
      <w:pPr>
        <w:spacing w:after="165"/>
        <w:rPr>
          <w:rFonts w:ascii="Times New Roman" w:hAnsi="Times New Roman" w:cs="Times New Roman"/>
        </w:rPr>
      </w:pPr>
    </w:p>
    <w:p w14:paraId="1180504C" w14:textId="77777777"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>Tanulmányi terület kódja</w:t>
      </w:r>
      <w:r w:rsidR="00145BB2">
        <w:rPr>
          <w:rStyle w:val="Lbjegyzet-hivatkozs"/>
          <w:rFonts w:ascii="Times New Roman" w:hAnsi="Times New Roman" w:cs="Times New Roman"/>
        </w:rPr>
        <w:footnoteReference w:id="1"/>
      </w:r>
      <w:r w:rsidRPr="00145BB2">
        <w:rPr>
          <w:rFonts w:ascii="Times New Roman" w:hAnsi="Times New Roman" w:cs="Times New Roman"/>
        </w:rPr>
        <w:t xml:space="preserve"> </w:t>
      </w:r>
    </w:p>
    <w:p w14:paraId="7DF2C38C" w14:textId="77777777" w:rsidR="003E3DCB" w:rsidRPr="00DC3A8A" w:rsidRDefault="003E3DCB" w:rsidP="00DC3A8A"/>
    <w:tbl>
      <w:tblPr>
        <w:tblStyle w:val="TableGrid"/>
        <w:tblW w:w="2621" w:type="dxa"/>
        <w:tblInd w:w="162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</w:tblGrid>
      <w:tr w:rsidR="001A70DE" w:rsidRPr="00145BB2" w14:paraId="53480A4A" w14:textId="77777777">
        <w:trPr>
          <w:trHeight w:val="39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EBE" w14:textId="77777777" w:rsidR="001A70DE" w:rsidRPr="00145BB2" w:rsidRDefault="008601F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14:paraId="0DBF8C82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14:paraId="087DFF9E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14:paraId="010CF50B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trike/>
        </w:rPr>
        <w:t xml:space="preserve">                                         </w:t>
      </w:r>
      <w:r w:rsidRPr="00145BB2">
        <w:rPr>
          <w:rFonts w:ascii="Times New Roman" w:eastAsia="Tahoma" w:hAnsi="Times New Roman" w:cs="Times New Roman"/>
        </w:rPr>
        <w:t xml:space="preserve">  </w:t>
      </w:r>
    </w:p>
    <w:p w14:paraId="69215F7D" w14:textId="77777777"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lastRenderedPageBreak/>
        <w:t xml:space="preserve">Szülőkre vonatkozó adatok </w:t>
      </w:r>
    </w:p>
    <w:p w14:paraId="40593CF7" w14:textId="77777777" w:rsidR="00DC3A8A" w:rsidRPr="00DC3A8A" w:rsidRDefault="00DC3A8A" w:rsidP="00DC3A8A"/>
    <w:tbl>
      <w:tblPr>
        <w:tblStyle w:val="TableGrid"/>
        <w:tblW w:w="10428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45"/>
        <w:gridCol w:w="3437"/>
        <w:gridCol w:w="1561"/>
        <w:gridCol w:w="3785"/>
      </w:tblGrid>
      <w:tr w:rsidR="001A70DE" w:rsidRPr="00145BB2" w14:paraId="524B04C7" w14:textId="77777777" w:rsidTr="00DC3A8A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4AD04" w14:textId="77777777" w:rsidR="001A70DE" w:rsidRPr="00145BB2" w:rsidRDefault="00DC3A8A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Apa adatai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E51C4" w14:textId="77777777" w:rsidR="001A70DE" w:rsidRPr="00DC3A8A" w:rsidRDefault="001A70DE">
            <w:pPr>
              <w:ind w:left="293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817A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Anya adatai </w:t>
            </w:r>
          </w:p>
        </w:tc>
      </w:tr>
      <w:tr w:rsidR="001A70DE" w:rsidRPr="00145BB2" w14:paraId="2CFFE3F2" w14:textId="77777777" w:rsidTr="00DC3A8A">
        <w:trPr>
          <w:trHeight w:val="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2FDE" w14:textId="77777777"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2EDD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E9C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6D8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14:paraId="07435B02" w14:textId="77777777" w:rsidTr="00DC3A8A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8ED5" w14:textId="77777777"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C00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81F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0B38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14:paraId="0B782249" w14:textId="77777777" w:rsidTr="00DC3A8A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1246" w14:textId="77777777"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A43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638" w14:textId="77777777"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FEF" w14:textId="77777777"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14:paraId="09077791" w14:textId="77777777" w:rsidTr="00DC3A8A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50" w14:textId="77777777"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8AA9" w14:textId="77777777"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A86" w14:textId="77777777"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1D7" w14:textId="77777777"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E829CB6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73C2E44E" w14:textId="77777777"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14:paraId="16BD7DA6" w14:textId="77777777"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14:paraId="4740EED3" w14:textId="77777777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FC6" w14:textId="77777777"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129" w14:textId="77777777"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9AE" w14:textId="77777777"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35B" w14:textId="77777777"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A086" w14:textId="77777777"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tr w:rsidR="00DC3A8A" w:rsidRPr="00145BB2" w14:paraId="24C901E7" w14:textId="77777777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CB2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2C8E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E66D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F33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4B6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5F72E5B0" w14:textId="77777777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ED8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699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8684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CCA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5E85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147262B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4D1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54A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B78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4BB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77B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01C40A2C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A53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…………….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879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FC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D7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D5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184D037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0DF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F4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5E6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E52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4C7C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650315C1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BD68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Földrajz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E6B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39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C98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7AA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C3A8A" w:rsidRPr="00145BB2" w14:paraId="047696BF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484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B8E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4AA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33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D6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3AEC5D8B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283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D1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CCF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C6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403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E651758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13A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ED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56F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B0B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29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25F4718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3E8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Technika és életvitel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559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EC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C39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73B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77259DA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673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Rajz és vizuális kultúra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06A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C7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AD9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A9B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64F75226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EF76" w14:textId="77777777"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Ének-zene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80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8F9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98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44AD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E42EFD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6992" w14:textId="77777777"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Testnevelés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A36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35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25C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58F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8F91E71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3811CC90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1DE17F4A" w14:textId="5C9D41E3"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tanuló SNI, BTMN határozatát (ha van).</w:t>
      </w:r>
    </w:p>
    <w:p w14:paraId="6EDCFE97" w14:textId="77777777"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14:paraId="2F1FD65A" w14:textId="77777777"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14:paraId="736EF8F5" w14:textId="4548CB91" w:rsidR="001A70DE" w:rsidRPr="002F5C39" w:rsidRDefault="008601FF">
      <w:pPr>
        <w:spacing w:after="3"/>
        <w:ind w:left="226" w:hanging="10"/>
        <w:rPr>
          <w:rFonts w:ascii="Times New Roman" w:hAnsi="Times New Roman" w:cs="Times New Roman"/>
          <w:sz w:val="24"/>
        </w:rPr>
      </w:pPr>
      <w:r w:rsidRPr="002F5C39">
        <w:rPr>
          <w:rFonts w:ascii="Times New Roman" w:eastAsia="Tahoma" w:hAnsi="Times New Roman" w:cs="Times New Roman"/>
        </w:rPr>
        <w:t>…………………………………, 202</w:t>
      </w:r>
      <w:r w:rsidR="008068B3">
        <w:rPr>
          <w:rFonts w:ascii="Times New Roman" w:eastAsia="Tahoma" w:hAnsi="Times New Roman" w:cs="Times New Roman"/>
        </w:rPr>
        <w:t>5</w:t>
      </w:r>
      <w:r w:rsidRPr="002F5C39">
        <w:rPr>
          <w:rFonts w:ascii="Times New Roman" w:eastAsia="Tahoma" w:hAnsi="Times New Roman" w:cs="Times New Roman"/>
        </w:rPr>
        <w:t xml:space="preserve">. május ……… . </w:t>
      </w:r>
    </w:p>
    <w:p w14:paraId="0351CD0A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743399D3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7AA11F66" w14:textId="77777777"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123E849E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14:paraId="03725EEB" w14:textId="77777777"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849DF25" wp14:editId="75027504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B015B7" w14:textId="77777777"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14:paraId="5F3DFE19" w14:textId="77777777"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Apa (gondviselő)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Anya (gondviselő) aláírása </w:t>
      </w:r>
    </w:p>
    <w:sectPr w:rsidR="001A70DE" w:rsidRPr="002F5C39">
      <w:pgSz w:w="11899" w:h="16841"/>
      <w:pgMar w:top="1612" w:right="1502" w:bottom="279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5ED1" w14:textId="77777777" w:rsidR="00165AB6" w:rsidRDefault="00165AB6" w:rsidP="00145BB2">
      <w:pPr>
        <w:spacing w:after="0" w:line="240" w:lineRule="auto"/>
      </w:pPr>
      <w:r>
        <w:separator/>
      </w:r>
    </w:p>
  </w:endnote>
  <w:endnote w:type="continuationSeparator" w:id="0">
    <w:p w14:paraId="1B8445C4" w14:textId="77777777" w:rsidR="00165AB6" w:rsidRDefault="00165AB6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6168" w14:textId="77777777" w:rsidR="00165AB6" w:rsidRDefault="00165AB6" w:rsidP="00145BB2">
      <w:pPr>
        <w:spacing w:after="0" w:line="240" w:lineRule="auto"/>
      </w:pPr>
      <w:r>
        <w:separator/>
      </w:r>
    </w:p>
  </w:footnote>
  <w:footnote w:type="continuationSeparator" w:id="0">
    <w:p w14:paraId="06745854" w14:textId="77777777" w:rsidR="00165AB6" w:rsidRDefault="00165AB6" w:rsidP="00145BB2">
      <w:pPr>
        <w:spacing w:after="0" w:line="240" w:lineRule="auto"/>
      </w:pPr>
      <w:r>
        <w:continuationSeparator/>
      </w:r>
    </w:p>
  </w:footnote>
  <w:footnote w:id="1">
    <w:p w14:paraId="4178563A" w14:textId="77777777" w:rsidR="00145BB2" w:rsidRDefault="00145BB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45BB2">
        <w:rPr>
          <w:b/>
          <w:sz w:val="22"/>
          <w:szCs w:val="24"/>
        </w:rPr>
        <w:t>0311</w:t>
      </w:r>
      <w:r>
        <w:rPr>
          <w:b/>
          <w:sz w:val="22"/>
          <w:szCs w:val="24"/>
        </w:rPr>
        <w:t xml:space="preserve"> kód – gépészet ágazat, 0313 kód - </w:t>
      </w:r>
      <w:r w:rsidR="00DC3A8A" w:rsidRPr="00DC3A8A">
        <w:rPr>
          <w:rFonts w:cstheme="minorHAnsi"/>
          <w:b/>
          <w:color w:val="333333"/>
          <w:sz w:val="22"/>
          <w:szCs w:val="18"/>
          <w:shd w:val="clear" w:color="auto" w:fill="FFFFFF"/>
        </w:rPr>
        <w:t>specializált gép- és járműgyártás ágazat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2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DE"/>
    <w:rsid w:val="00145BB2"/>
    <w:rsid w:val="00165AB6"/>
    <w:rsid w:val="001A70DE"/>
    <w:rsid w:val="001D38FE"/>
    <w:rsid w:val="002F5C39"/>
    <w:rsid w:val="00314B32"/>
    <w:rsid w:val="003E3DCB"/>
    <w:rsid w:val="003F057B"/>
    <w:rsid w:val="004227E4"/>
    <w:rsid w:val="004D6BF0"/>
    <w:rsid w:val="005536E4"/>
    <w:rsid w:val="005E03EF"/>
    <w:rsid w:val="005E1B88"/>
    <w:rsid w:val="00774C26"/>
    <w:rsid w:val="008068B3"/>
    <w:rsid w:val="00833794"/>
    <w:rsid w:val="008601FF"/>
    <w:rsid w:val="008A24DE"/>
    <w:rsid w:val="00DA5C04"/>
    <w:rsid w:val="00DC3A8A"/>
    <w:rsid w:val="00E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8FA9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1A859-12FB-4729-97D7-0AA2A8B0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Bencsikné Kocsis Eszter</cp:lastModifiedBy>
  <cp:revision>7</cp:revision>
  <dcterms:created xsi:type="dcterms:W3CDTF">2025-05-05T17:41:00Z</dcterms:created>
  <dcterms:modified xsi:type="dcterms:W3CDTF">2025-05-06T05:23:00Z</dcterms:modified>
</cp:coreProperties>
</file>